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785"/>
        <w:gridCol w:w="5104"/>
      </w:tblGrid>
      <w:tr w:rsidR="00B72645" w:rsidRPr="00855B0B" w:rsidTr="00713753">
        <w:tc>
          <w:tcPr>
            <w:tcW w:w="4785" w:type="dxa"/>
            <w:vMerge w:val="restart"/>
          </w:tcPr>
          <w:p w:rsidR="00B72645" w:rsidRPr="00855B0B" w:rsidRDefault="00B72645" w:rsidP="00B726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5B0B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855B0B">
              <w:rPr>
                <w:rFonts w:ascii="Times New Roman" w:hAnsi="Times New Roman"/>
                <w:sz w:val="28"/>
                <w:szCs w:val="28"/>
              </w:rPr>
              <w:tab/>
            </w:r>
            <w:r w:rsidRPr="00855B0B">
              <w:rPr>
                <w:rFonts w:ascii="Times New Roman" w:hAnsi="Times New Roman"/>
                <w:sz w:val="28"/>
                <w:szCs w:val="28"/>
              </w:rPr>
              <w:tab/>
            </w:r>
            <w:r w:rsidRPr="00855B0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72645" w:rsidRPr="00855B0B" w:rsidRDefault="00B72645" w:rsidP="00B726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5B0B"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  <w:r w:rsidRPr="00855B0B">
              <w:rPr>
                <w:rFonts w:ascii="Times New Roman" w:hAnsi="Times New Roman"/>
                <w:sz w:val="28"/>
                <w:szCs w:val="28"/>
              </w:rPr>
              <w:tab/>
            </w:r>
            <w:r w:rsidRPr="00855B0B">
              <w:rPr>
                <w:rFonts w:ascii="Times New Roman" w:hAnsi="Times New Roman"/>
                <w:sz w:val="28"/>
                <w:szCs w:val="28"/>
              </w:rPr>
              <w:tab/>
            </w:r>
            <w:r w:rsidRPr="00855B0B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    </w:t>
            </w:r>
          </w:p>
          <w:p w:rsidR="00B72645" w:rsidRPr="00855B0B" w:rsidRDefault="00B72645" w:rsidP="00B726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5B0B"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B72645" w:rsidRPr="00855B0B" w:rsidRDefault="00B72645" w:rsidP="00B726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5B0B">
              <w:rPr>
                <w:rFonts w:ascii="Times New Roman" w:hAnsi="Times New Roman"/>
                <w:sz w:val="28"/>
                <w:szCs w:val="28"/>
              </w:rPr>
              <w:t xml:space="preserve">учителей </w:t>
            </w:r>
            <w:r w:rsidR="0073025B" w:rsidRPr="00855B0B">
              <w:rPr>
                <w:rFonts w:ascii="Times New Roman" w:hAnsi="Times New Roman"/>
                <w:sz w:val="28"/>
                <w:szCs w:val="28"/>
              </w:rPr>
              <w:t>естественных наук</w:t>
            </w:r>
          </w:p>
          <w:p w:rsidR="00B72645" w:rsidRPr="00855B0B" w:rsidRDefault="00B72645" w:rsidP="00B726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5B0B">
              <w:rPr>
                <w:rFonts w:ascii="Times New Roman" w:hAnsi="Times New Roman"/>
                <w:sz w:val="28"/>
                <w:szCs w:val="28"/>
              </w:rPr>
              <w:t xml:space="preserve"> МБОУ СОШ №19</w:t>
            </w:r>
          </w:p>
          <w:p w:rsidR="00B72645" w:rsidRPr="00855B0B" w:rsidRDefault="00330C53" w:rsidP="00B726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16</w:t>
            </w:r>
            <w:r w:rsidR="00726746" w:rsidRPr="00855B0B">
              <w:rPr>
                <w:rFonts w:ascii="Times New Roman" w:hAnsi="Times New Roman"/>
                <w:sz w:val="28"/>
                <w:szCs w:val="28"/>
              </w:rPr>
              <w:t xml:space="preserve"> ноября 2018</w:t>
            </w:r>
            <w:r w:rsidR="00B72645" w:rsidRPr="00855B0B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B72645" w:rsidRPr="00855B0B" w:rsidRDefault="00B72645" w:rsidP="00B726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5B0B">
              <w:rPr>
                <w:rFonts w:ascii="Times New Roman" w:hAnsi="Times New Roman"/>
                <w:sz w:val="28"/>
                <w:szCs w:val="28"/>
              </w:rPr>
              <w:t xml:space="preserve">__________ Величко Т.С.                          </w:t>
            </w:r>
          </w:p>
        </w:tc>
        <w:tc>
          <w:tcPr>
            <w:tcW w:w="5104" w:type="dxa"/>
          </w:tcPr>
          <w:p w:rsidR="00B72645" w:rsidRPr="00855B0B" w:rsidRDefault="00B72645" w:rsidP="00B7264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0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72645" w:rsidRPr="00855B0B" w:rsidRDefault="00B72645" w:rsidP="00B7264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645" w:rsidRPr="00855B0B" w:rsidTr="00713753">
        <w:tc>
          <w:tcPr>
            <w:tcW w:w="4785" w:type="dxa"/>
            <w:vMerge/>
          </w:tcPr>
          <w:p w:rsidR="00B72645" w:rsidRPr="00855B0B" w:rsidRDefault="00B72645" w:rsidP="00B726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72645" w:rsidRPr="00855B0B" w:rsidRDefault="00B72645" w:rsidP="00B726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0B">
              <w:rPr>
                <w:rFonts w:ascii="Times New Roman" w:hAnsi="Times New Roman"/>
                <w:sz w:val="28"/>
                <w:szCs w:val="28"/>
              </w:rPr>
              <w:t>Решением педагогического Совета</w:t>
            </w:r>
          </w:p>
          <w:p w:rsidR="00B72645" w:rsidRPr="00855B0B" w:rsidRDefault="00330C53" w:rsidP="00B726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19 ноября  2018</w:t>
            </w:r>
            <w:r w:rsidR="00726746" w:rsidRPr="00855B0B">
              <w:rPr>
                <w:rFonts w:ascii="Times New Roman" w:hAnsi="Times New Roman"/>
                <w:sz w:val="28"/>
                <w:szCs w:val="28"/>
              </w:rPr>
              <w:t xml:space="preserve"> года протокол № 4</w:t>
            </w:r>
          </w:p>
          <w:p w:rsidR="00B72645" w:rsidRPr="00855B0B" w:rsidRDefault="00B72645" w:rsidP="00B726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0B">
              <w:rPr>
                <w:rFonts w:ascii="Times New Roman" w:hAnsi="Times New Roman"/>
                <w:sz w:val="28"/>
                <w:szCs w:val="28"/>
              </w:rPr>
              <w:t>Председатель ПС_______ Т.М. Томак</w:t>
            </w:r>
          </w:p>
          <w:p w:rsidR="00B72645" w:rsidRPr="00855B0B" w:rsidRDefault="00B72645" w:rsidP="00B7264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4787" w:rsidRPr="00855B0B" w:rsidRDefault="00914787" w:rsidP="0091478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4787" w:rsidRPr="00855B0B" w:rsidRDefault="00914787" w:rsidP="00914787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55B0B">
        <w:rPr>
          <w:b/>
          <w:color w:val="000000"/>
          <w:sz w:val="28"/>
          <w:szCs w:val="28"/>
        </w:rPr>
        <w:t>Аннотация</w:t>
      </w:r>
    </w:p>
    <w:p w:rsidR="00914787" w:rsidRPr="00855B0B" w:rsidRDefault="00914787" w:rsidP="00914787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B0B">
        <w:rPr>
          <w:color w:val="000000"/>
          <w:sz w:val="28"/>
          <w:szCs w:val="28"/>
        </w:rPr>
        <w:t>Экзамен по биологии в 10 классе ставит своей целью проверку уровня знаний  учащихся за 10 класс. На экзамене проверяется владение учащимися информацией по следующим разделам и темам: Общая биология (Молекулярная биология, Органические и неорганические вещества клетки, Строение клетки, Деление клеток, Обмен веществ, Индивидуальное развитие организмов), Генетика, Селекция.</w:t>
      </w:r>
    </w:p>
    <w:p w:rsidR="00914787" w:rsidRPr="00855B0B" w:rsidRDefault="00914787" w:rsidP="00914787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B0B">
        <w:rPr>
          <w:color w:val="000000"/>
          <w:sz w:val="28"/>
          <w:szCs w:val="28"/>
        </w:rPr>
        <w:t>Экзаменационные билеты состоят из теоретической и практической части с учетом особенностей образовательной программы. Практической частью считается умение решать генетические задачи из курса 10 класса.</w:t>
      </w:r>
    </w:p>
    <w:p w:rsidR="00914787" w:rsidRPr="00855B0B" w:rsidRDefault="00914787" w:rsidP="00914787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B0B">
        <w:rPr>
          <w:color w:val="000000"/>
          <w:sz w:val="28"/>
          <w:szCs w:val="28"/>
        </w:rPr>
        <w:t xml:space="preserve">Экзаменационные материалы содержат </w:t>
      </w:r>
      <w:r w:rsidR="00726746" w:rsidRPr="00855B0B">
        <w:rPr>
          <w:color w:val="000000"/>
          <w:sz w:val="28"/>
          <w:szCs w:val="28"/>
        </w:rPr>
        <w:t>17</w:t>
      </w:r>
      <w:r w:rsidRPr="00855B0B">
        <w:rPr>
          <w:color w:val="000000"/>
          <w:sz w:val="28"/>
          <w:szCs w:val="28"/>
        </w:rPr>
        <w:t xml:space="preserve"> билетов, </w:t>
      </w:r>
      <w:r w:rsidR="00726746" w:rsidRPr="00855B0B">
        <w:rPr>
          <w:color w:val="000000"/>
          <w:sz w:val="28"/>
          <w:szCs w:val="28"/>
        </w:rPr>
        <w:t xml:space="preserve">34 </w:t>
      </w:r>
      <w:r w:rsidRPr="00855B0B">
        <w:rPr>
          <w:color w:val="000000"/>
          <w:sz w:val="28"/>
          <w:szCs w:val="28"/>
        </w:rPr>
        <w:t>задач</w:t>
      </w:r>
      <w:r w:rsidR="00726746" w:rsidRPr="00855B0B">
        <w:rPr>
          <w:color w:val="000000"/>
          <w:sz w:val="28"/>
          <w:szCs w:val="28"/>
        </w:rPr>
        <w:t>и</w:t>
      </w:r>
      <w:r w:rsidRPr="00855B0B">
        <w:rPr>
          <w:color w:val="000000"/>
          <w:sz w:val="28"/>
          <w:szCs w:val="28"/>
        </w:rPr>
        <w:t xml:space="preserve"> по генетике</w:t>
      </w:r>
      <w:r w:rsidR="00726746" w:rsidRPr="00855B0B">
        <w:rPr>
          <w:color w:val="000000"/>
          <w:sz w:val="28"/>
          <w:szCs w:val="28"/>
        </w:rPr>
        <w:t xml:space="preserve"> и цитогенетике</w:t>
      </w:r>
      <w:r w:rsidRPr="00855B0B">
        <w:rPr>
          <w:color w:val="000000"/>
          <w:sz w:val="28"/>
          <w:szCs w:val="28"/>
        </w:rPr>
        <w:t xml:space="preserve"> к каждому билету, что представляется оптимальным с точки зрения охвата проверяемых тем</w:t>
      </w:r>
      <w:r w:rsidR="00726746" w:rsidRPr="00855B0B">
        <w:rPr>
          <w:color w:val="000000"/>
          <w:sz w:val="28"/>
          <w:szCs w:val="28"/>
        </w:rPr>
        <w:t xml:space="preserve"> и с учетом углубленного уровня</w:t>
      </w:r>
      <w:r w:rsidR="00BC646E">
        <w:rPr>
          <w:color w:val="000000"/>
          <w:sz w:val="28"/>
          <w:szCs w:val="28"/>
        </w:rPr>
        <w:t xml:space="preserve"> изучения</w:t>
      </w:r>
      <w:r w:rsidR="00726746" w:rsidRPr="00855B0B">
        <w:rPr>
          <w:color w:val="000000"/>
          <w:sz w:val="28"/>
          <w:szCs w:val="28"/>
        </w:rPr>
        <w:t>.</w:t>
      </w:r>
    </w:p>
    <w:p w:rsidR="00726746" w:rsidRPr="00855B0B" w:rsidRDefault="00726746" w:rsidP="00914787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914787" w:rsidRPr="00855B0B" w:rsidRDefault="00914787" w:rsidP="00445994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55B0B">
        <w:rPr>
          <w:b/>
          <w:bCs/>
          <w:color w:val="000000"/>
          <w:sz w:val="28"/>
          <w:szCs w:val="28"/>
        </w:rPr>
        <w:t>Структура экзаменационной работы</w:t>
      </w:r>
    </w:p>
    <w:p w:rsidR="00914787" w:rsidRPr="00855B0B" w:rsidRDefault="00914787" w:rsidP="00914787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B0B">
        <w:rPr>
          <w:color w:val="000000"/>
          <w:sz w:val="28"/>
          <w:szCs w:val="28"/>
        </w:rPr>
        <w:t>Экзамен проводится в устной</w:t>
      </w:r>
      <w:r w:rsidR="00726746" w:rsidRPr="00855B0B">
        <w:rPr>
          <w:color w:val="000000"/>
          <w:sz w:val="28"/>
          <w:szCs w:val="28"/>
        </w:rPr>
        <w:t xml:space="preserve"> (теория)</w:t>
      </w:r>
      <w:r w:rsidRPr="00855B0B">
        <w:rPr>
          <w:color w:val="000000"/>
          <w:sz w:val="28"/>
          <w:szCs w:val="28"/>
        </w:rPr>
        <w:t xml:space="preserve"> и письменной форме (</w:t>
      </w:r>
      <w:r w:rsidR="00726746" w:rsidRPr="00855B0B">
        <w:rPr>
          <w:color w:val="000000"/>
          <w:sz w:val="28"/>
          <w:szCs w:val="28"/>
        </w:rPr>
        <w:t xml:space="preserve">практическое </w:t>
      </w:r>
      <w:r w:rsidRPr="00855B0B">
        <w:rPr>
          <w:color w:val="000000"/>
          <w:sz w:val="28"/>
          <w:szCs w:val="28"/>
        </w:rPr>
        <w:t>решение задачи)</w:t>
      </w:r>
      <w:r w:rsidR="00726746" w:rsidRPr="00855B0B">
        <w:rPr>
          <w:color w:val="000000"/>
          <w:sz w:val="28"/>
          <w:szCs w:val="28"/>
        </w:rPr>
        <w:t>. Каждый билет содержит четыре</w:t>
      </w:r>
      <w:r w:rsidRPr="00855B0B">
        <w:rPr>
          <w:color w:val="000000"/>
          <w:sz w:val="28"/>
          <w:szCs w:val="28"/>
        </w:rPr>
        <w:t xml:space="preserve"> задания.</w:t>
      </w:r>
    </w:p>
    <w:p w:rsidR="00445994" w:rsidRPr="00855B0B" w:rsidRDefault="00726746" w:rsidP="0044599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B0B">
        <w:rPr>
          <w:color w:val="000000"/>
          <w:sz w:val="28"/>
          <w:szCs w:val="28"/>
        </w:rPr>
        <w:t>Первые три</w:t>
      </w:r>
      <w:r w:rsidR="00914787" w:rsidRPr="00855B0B">
        <w:rPr>
          <w:color w:val="000000"/>
          <w:sz w:val="28"/>
          <w:szCs w:val="28"/>
        </w:rPr>
        <w:t xml:space="preserve"> задания проверяет умения </w:t>
      </w:r>
      <w:r w:rsidR="00E3472B" w:rsidRPr="00855B0B">
        <w:rPr>
          <w:color w:val="000000"/>
          <w:sz w:val="28"/>
          <w:szCs w:val="28"/>
        </w:rPr>
        <w:t>излагать информацию по заданным вопросам</w:t>
      </w:r>
      <w:r w:rsidR="00914787" w:rsidRPr="00855B0B">
        <w:rPr>
          <w:color w:val="000000"/>
          <w:sz w:val="28"/>
          <w:szCs w:val="28"/>
        </w:rPr>
        <w:t>.</w:t>
      </w:r>
    </w:p>
    <w:p w:rsidR="00914787" w:rsidRPr="00855B0B" w:rsidRDefault="00914787" w:rsidP="0044599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B0B">
        <w:rPr>
          <w:bCs/>
          <w:color w:val="000000"/>
          <w:sz w:val="28"/>
          <w:szCs w:val="28"/>
        </w:rPr>
        <w:t xml:space="preserve">Правильным ответом считается ответ, который полностью соответствует </w:t>
      </w:r>
      <w:r w:rsidR="00E3472B" w:rsidRPr="00855B0B">
        <w:rPr>
          <w:bCs/>
          <w:color w:val="000000"/>
          <w:sz w:val="28"/>
          <w:szCs w:val="28"/>
        </w:rPr>
        <w:t>вопросам</w:t>
      </w:r>
      <w:r w:rsidRPr="00855B0B">
        <w:rPr>
          <w:bCs/>
          <w:color w:val="000000"/>
          <w:sz w:val="28"/>
          <w:szCs w:val="28"/>
        </w:rPr>
        <w:t>. Ответ, который содержит не только основную информацию, но и детали, является полным.</w:t>
      </w:r>
    </w:p>
    <w:p w:rsidR="00914787" w:rsidRPr="00855B0B" w:rsidRDefault="00726746" w:rsidP="00914787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B0B">
        <w:rPr>
          <w:color w:val="000000"/>
          <w:sz w:val="28"/>
          <w:szCs w:val="28"/>
        </w:rPr>
        <w:t>Четвертое</w:t>
      </w:r>
      <w:r w:rsidR="00914787" w:rsidRPr="00855B0B">
        <w:rPr>
          <w:color w:val="000000"/>
          <w:sz w:val="28"/>
          <w:szCs w:val="28"/>
        </w:rPr>
        <w:t xml:space="preserve"> задание проверяет умения </w:t>
      </w:r>
      <w:r w:rsidR="00E3472B" w:rsidRPr="00855B0B">
        <w:rPr>
          <w:color w:val="000000"/>
          <w:sz w:val="28"/>
          <w:szCs w:val="28"/>
        </w:rPr>
        <w:t>составлять</w:t>
      </w:r>
      <w:r w:rsidRPr="00855B0B">
        <w:rPr>
          <w:color w:val="000000"/>
          <w:sz w:val="28"/>
          <w:szCs w:val="28"/>
        </w:rPr>
        <w:t xml:space="preserve"> схемы решения задач </w:t>
      </w:r>
      <w:r w:rsidR="00E3472B" w:rsidRPr="00855B0B">
        <w:rPr>
          <w:color w:val="000000"/>
          <w:sz w:val="28"/>
          <w:szCs w:val="28"/>
        </w:rPr>
        <w:t>разного уровня</w:t>
      </w:r>
      <w:r w:rsidRPr="00855B0B">
        <w:rPr>
          <w:color w:val="000000"/>
          <w:sz w:val="28"/>
          <w:szCs w:val="28"/>
        </w:rPr>
        <w:t>.</w:t>
      </w:r>
      <w:r w:rsidR="00E3472B" w:rsidRPr="00855B0B">
        <w:rPr>
          <w:color w:val="000000"/>
          <w:sz w:val="28"/>
          <w:szCs w:val="28"/>
        </w:rPr>
        <w:t xml:space="preserve"> </w:t>
      </w:r>
      <w:r w:rsidRPr="00855B0B">
        <w:rPr>
          <w:color w:val="000000"/>
          <w:sz w:val="28"/>
          <w:szCs w:val="28"/>
        </w:rPr>
        <w:t>Для каждого билета две задачи: цитогенетическая и генетическая из сборников ЕГЭ</w:t>
      </w:r>
      <w:r w:rsidR="00914787" w:rsidRPr="00855B0B">
        <w:rPr>
          <w:color w:val="000000"/>
          <w:sz w:val="28"/>
          <w:szCs w:val="28"/>
        </w:rPr>
        <w:t>. </w:t>
      </w:r>
      <w:proofErr w:type="gramStart"/>
      <w:r w:rsidR="00914787" w:rsidRPr="00855B0B">
        <w:rPr>
          <w:bCs/>
          <w:color w:val="000000"/>
          <w:sz w:val="28"/>
          <w:szCs w:val="28"/>
        </w:rPr>
        <w:t>Экзаменуемому</w:t>
      </w:r>
      <w:proofErr w:type="gramEnd"/>
      <w:r w:rsidR="00914787" w:rsidRPr="00855B0B">
        <w:rPr>
          <w:bCs/>
          <w:color w:val="000000"/>
          <w:sz w:val="28"/>
          <w:szCs w:val="28"/>
        </w:rPr>
        <w:t xml:space="preserve"> предлагается </w:t>
      </w:r>
      <w:r w:rsidR="00E3472B" w:rsidRPr="00855B0B">
        <w:rPr>
          <w:bCs/>
          <w:color w:val="000000"/>
          <w:sz w:val="28"/>
          <w:szCs w:val="28"/>
        </w:rPr>
        <w:t>решить задачу, составить схему решения, объяснить полученные результаты, указать, какой закон (законы) действуют в каждом отдельном случае.</w:t>
      </w:r>
    </w:p>
    <w:p w:rsidR="00914787" w:rsidRPr="00855B0B" w:rsidRDefault="00726746" w:rsidP="00914787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55B0B">
        <w:rPr>
          <w:color w:val="000000"/>
          <w:sz w:val="28"/>
          <w:szCs w:val="28"/>
        </w:rPr>
        <w:t>Четвертое</w:t>
      </w:r>
      <w:r w:rsidR="00914787" w:rsidRPr="00855B0B">
        <w:rPr>
          <w:color w:val="000000"/>
          <w:sz w:val="28"/>
          <w:szCs w:val="28"/>
        </w:rPr>
        <w:t xml:space="preserve"> задание даёт возможность </w:t>
      </w:r>
      <w:proofErr w:type="gramStart"/>
      <w:r w:rsidR="00914787" w:rsidRPr="00855B0B">
        <w:rPr>
          <w:color w:val="000000"/>
          <w:sz w:val="28"/>
          <w:szCs w:val="28"/>
        </w:rPr>
        <w:t>экз</w:t>
      </w:r>
      <w:r w:rsidR="00E3472B" w:rsidRPr="00855B0B">
        <w:rPr>
          <w:color w:val="000000"/>
          <w:sz w:val="28"/>
          <w:szCs w:val="28"/>
        </w:rPr>
        <w:t>аменуемому</w:t>
      </w:r>
      <w:proofErr w:type="gramEnd"/>
      <w:r w:rsidR="00E3472B" w:rsidRPr="00855B0B">
        <w:rPr>
          <w:color w:val="000000"/>
          <w:sz w:val="28"/>
          <w:szCs w:val="28"/>
        </w:rPr>
        <w:t xml:space="preserve"> улучшить свой ответ.</w:t>
      </w:r>
    </w:p>
    <w:p w:rsidR="00914787" w:rsidRPr="00855B0B" w:rsidRDefault="00914787" w:rsidP="0091478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5B0B">
        <w:rPr>
          <w:color w:val="000000"/>
          <w:sz w:val="28"/>
          <w:szCs w:val="28"/>
        </w:rPr>
        <w:t>На подг</w:t>
      </w:r>
      <w:r w:rsidR="00E3472B" w:rsidRPr="00855B0B">
        <w:rPr>
          <w:color w:val="000000"/>
          <w:sz w:val="28"/>
          <w:szCs w:val="28"/>
        </w:rPr>
        <w:t>отовку заданий отводится 20 минут,</w:t>
      </w:r>
      <w:r w:rsidRPr="00855B0B">
        <w:rPr>
          <w:color w:val="000000"/>
          <w:sz w:val="28"/>
          <w:szCs w:val="28"/>
        </w:rPr>
        <w:t xml:space="preserve"> </w:t>
      </w:r>
      <w:r w:rsidR="00E3472B" w:rsidRPr="00855B0B">
        <w:rPr>
          <w:color w:val="000000"/>
          <w:sz w:val="28"/>
          <w:szCs w:val="28"/>
        </w:rPr>
        <w:t>объяснение задачи занимает 3–5</w:t>
      </w:r>
      <w:r w:rsidRPr="00855B0B">
        <w:rPr>
          <w:color w:val="000000"/>
          <w:sz w:val="28"/>
          <w:szCs w:val="28"/>
        </w:rPr>
        <w:t xml:space="preserve"> минут.</w:t>
      </w:r>
    </w:p>
    <w:p w:rsidR="00914787" w:rsidRPr="00855B0B" w:rsidRDefault="00914787" w:rsidP="0091478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5B0B">
        <w:rPr>
          <w:rFonts w:ascii="Times New Roman" w:hAnsi="Times New Roman" w:cs="Times New Roman"/>
          <w:color w:val="000000"/>
          <w:sz w:val="28"/>
          <w:szCs w:val="28"/>
        </w:rPr>
        <w:t>Ответ оценивается по пятибалльной шкале, принятой в Российской Федерации.</w:t>
      </w:r>
    </w:p>
    <w:p w:rsidR="00914787" w:rsidRPr="00855B0B" w:rsidRDefault="00914787" w:rsidP="00BF42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472B" w:rsidRPr="00855B0B" w:rsidRDefault="00E3472B" w:rsidP="00BF42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472B" w:rsidRPr="00855B0B" w:rsidRDefault="00E3472B" w:rsidP="00BF42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472B" w:rsidRPr="00855B0B" w:rsidRDefault="00E3472B" w:rsidP="00BF42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4F41" w:rsidRPr="00855B0B" w:rsidRDefault="00610A42" w:rsidP="00BF42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5B0B">
        <w:rPr>
          <w:rFonts w:ascii="Times New Roman" w:hAnsi="Times New Roman" w:cs="Times New Roman"/>
          <w:b/>
          <w:sz w:val="28"/>
          <w:szCs w:val="28"/>
        </w:rPr>
        <w:t>Билеты</w:t>
      </w:r>
    </w:p>
    <w:p w:rsidR="00610A42" w:rsidRPr="00855B0B" w:rsidRDefault="00610A42" w:rsidP="00610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0B"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610A42" w:rsidRPr="00855B0B" w:rsidRDefault="00610A42" w:rsidP="00610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0B">
        <w:rPr>
          <w:rFonts w:ascii="Times New Roman" w:hAnsi="Times New Roman" w:cs="Times New Roman"/>
          <w:b/>
          <w:sz w:val="28"/>
          <w:szCs w:val="28"/>
        </w:rPr>
        <w:t>10 класс (промежуточная аттестация)</w:t>
      </w:r>
    </w:p>
    <w:p w:rsidR="00610A42" w:rsidRPr="00855B0B" w:rsidRDefault="00726746" w:rsidP="00610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0B">
        <w:rPr>
          <w:rFonts w:ascii="Times New Roman" w:hAnsi="Times New Roman" w:cs="Times New Roman"/>
          <w:b/>
          <w:sz w:val="28"/>
          <w:szCs w:val="28"/>
        </w:rPr>
        <w:t>2019</w:t>
      </w:r>
      <w:r w:rsidR="00610A42" w:rsidRPr="00855B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Билет № 1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Аминокислотный состав и структуры молекулы белка. Многофункциональность белков и ее причина.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Мутации, их виды и причины возникновения. Роль мутаций в эволюции и селекции.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История открытия клетки. Клеточная теория, её значение. Общий план строения </w:t>
      </w:r>
      <w:proofErr w:type="spellStart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эукариотической</w:t>
      </w:r>
      <w:proofErr w:type="spellEnd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клетки.</w:t>
      </w:r>
    </w:p>
    <w:p w:rsidR="00726746" w:rsidRPr="00855B0B" w:rsidRDefault="00FB7B22" w:rsidP="00855B0B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855B0B"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задание: задача по генетике и цитогенетике.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Билет № 2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Особенности пластического обмена у растений. Фотосинтез, его сущность и значение. Фазы фотосинтеза, их химизм и энергетика.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Биотехнология, её роль в селекции и охране природы.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Цитоплазма. Клеточная оболочка. Состав, строение  и функции. </w:t>
      </w:r>
    </w:p>
    <w:p w:rsidR="00855B0B" w:rsidRPr="00855B0B" w:rsidRDefault="00855B0B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Практическое задание: задача по генетике и цитогенетике.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Билет № 3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Вирусы – неклеточные формы жизни.  Классификация, особенности  строения и функционирования. Вирус </w:t>
      </w:r>
      <w:proofErr w:type="spellStart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Профилактика ВИЧ-инфекции. Бактериофаг.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Селекция, её задачи. Достижения селекции. Генетические основы методов гетерозиса, полиплоидии, мутагенеза. Методы преодоления бесплодия у межвидовых гибридов.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Немембранные</w:t>
      </w:r>
      <w:proofErr w:type="spellEnd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органоиды. Строение и функции.</w:t>
      </w:r>
    </w:p>
    <w:p w:rsidR="00726746" w:rsidRPr="00855B0B" w:rsidRDefault="00855B0B" w:rsidP="00855B0B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задание: задача по генетике и цитогенетике.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Билет № 4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Химический состав клетки. Вода и неорганические вещества, их значение в клетке. Обоснование родства организмов на основе анализа химического состава их клеток.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Причины разнообразия сортов растений и пород животных. Закон  Н.И.Вавилова о гомологических рядах в наследственной изменчивости. Центры происхождения культурных растений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Человек как объект генетических исследований. Методы изучения генетики человека. Наследственные заболевания, их причины и профилактика.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5B0B"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Практическое задание: задача по генетике и цитогенетике.</w:t>
      </w:r>
    </w:p>
    <w:p w:rsidR="00855B0B" w:rsidRPr="00855B0B" w:rsidRDefault="00855B0B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855B0B" w:rsidRPr="00855B0B" w:rsidRDefault="00855B0B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Билет № 5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Биосинтез белка.  Ген, генетический код. Свойства генетического кода.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Строение и функции </w:t>
      </w:r>
      <w:proofErr w:type="spellStart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одномембранных</w:t>
      </w:r>
      <w:proofErr w:type="spellEnd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органоидов.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Особенности прямого и непрямого послезародышевого развития у животных. Непрямое развитие животных как пример ослабления внутривидовой борьбы. </w:t>
      </w:r>
    </w:p>
    <w:p w:rsidR="00855B0B" w:rsidRPr="00855B0B" w:rsidRDefault="00855B0B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Практическое задание: задача по генетике и цитогенетике.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Билет № 6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Взаимосвязь строения и функций углеводов и липидов. Классификация.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Закономерности наследственности, установленные Г. Менделем при моногибридном скрещивании, их цитологические основы. 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Генетические основы полового размножения организмов. Гаметы. Оплодотворение. Зигота.</w:t>
      </w:r>
    </w:p>
    <w:p w:rsidR="00855B0B" w:rsidRPr="00855B0B" w:rsidRDefault="00855B0B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Практическое задание: задача по генетике и цитогенетике.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Билет № 7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Строение и функции </w:t>
      </w:r>
      <w:proofErr w:type="spellStart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двумембранных</w:t>
      </w:r>
      <w:proofErr w:type="spellEnd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органоидов. Гипотезы их происхождения.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Закон сцепленного наследования и его цитологические основы. Нарушение сцепления, его причины и значение. Генетические карты.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Митоз – основа сохранения, формы, размера и числа хромосом в соматических клетках.</w:t>
      </w:r>
    </w:p>
    <w:p w:rsidR="00855B0B" w:rsidRPr="00855B0B" w:rsidRDefault="00855B0B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Практическое задание: задача по генетике и цитогенетике.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Билет № 8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Строение и функции хромосом. Кариотип. Хромосомный набор соматических и половых клеток.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Селекция животных.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Клеточный цикл. Характеристика интерфазы. Образование половых клеток. </w:t>
      </w:r>
    </w:p>
    <w:p w:rsidR="00855B0B" w:rsidRPr="00855B0B" w:rsidRDefault="00855B0B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Практическое задание: задача по генетике и цитогенетике.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Билет № 9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Биосинтез белка. Матричный характер реакций биосинтеза.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Основные методы селекции. Селекция растений.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Группы бактерий, их значение в природе и жизни человека.</w:t>
      </w:r>
    </w:p>
    <w:p w:rsidR="00855B0B" w:rsidRPr="00855B0B" w:rsidRDefault="00855B0B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Практическое задание: задача по генетике и цитогенетике.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Билет № 10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Клеточный метаболизм, роль ферментов и АТФ в нем. Взаимосвязь пластического и энергетического обмена в клетке.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Вклад Н.И. Вавилова в развитие генетики и селекции (учение о центрах многообразия и происхождения культурных растений, закон гомологических рядов в наследственной изменчивости).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Мейоз. Биологическое значение. </w:t>
      </w:r>
    </w:p>
    <w:p w:rsidR="00855B0B" w:rsidRPr="00855B0B" w:rsidRDefault="00855B0B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Практическое задание: задача по генетике и цитогенетике.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Билет № 11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положения современной клеточной теории. Доказательство единства живой природы, родства организмов на основе положений клеточной теории.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Методы селекции, их генетические основы и использование в практике сельского хозяйства.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Развитие половых клеток у растений. Двойное оплодотворение у цветковых растений, его сущность и значение.</w:t>
      </w:r>
    </w:p>
    <w:p w:rsidR="00726746" w:rsidRPr="00855B0B" w:rsidRDefault="00855B0B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Практическое задание: задача по генетике и цитогенетике.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Билет № 12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Сравнение процессов деления клетки (сходство и отличие).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Онтогенез. Эмбриональное и постэмбриональное развитие организмов. Причины нарушений онтогенеза.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Модификационная</w:t>
      </w:r>
      <w:proofErr w:type="spellEnd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изменчивость. Норма реакции. Вариационный ряд и вариационная кривая.</w:t>
      </w:r>
    </w:p>
    <w:p w:rsidR="00726746" w:rsidRPr="00855B0B" w:rsidRDefault="00855B0B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Практическое задание: задача по генетике и цитогенетике.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Билет № 13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Взаимодействие  генов – основа целостности генотипов. Цитоплазматическая наследственность.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Многообразие клеток: </w:t>
      </w:r>
      <w:proofErr w:type="spellStart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прокариотные</w:t>
      </w:r>
      <w:proofErr w:type="spellEnd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эукариотные</w:t>
      </w:r>
      <w:proofErr w:type="spellEnd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их характеристика.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Генетика популяций. Закон </w:t>
      </w:r>
      <w:proofErr w:type="spellStart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Харди-Вайнберга</w:t>
      </w:r>
      <w:proofErr w:type="spellEnd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746" w:rsidRPr="00855B0B" w:rsidRDefault="00855B0B" w:rsidP="00855B0B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4.</w:t>
      </w: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Практическое задание: задача по генетике и цитогенетике.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Билет № 14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Стадии энергетического обмена в клетке. Значение аэробного обмена веществ в эволюции организмов.</w:t>
      </w:r>
    </w:p>
    <w:p w:rsidR="00726746" w:rsidRPr="00855B0B" w:rsidRDefault="00726746" w:rsidP="00726746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Биологическое значение размножения. Сравнительная характеристика бесполого и полового размножения, использование знаний о размножении в практической деятельности человека.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Нуклеиновые кислоты. </w:t>
      </w:r>
    </w:p>
    <w:p w:rsidR="00855B0B" w:rsidRPr="00855B0B" w:rsidRDefault="00726746" w:rsidP="00855B0B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55B0B"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Практическое задание: задача по генетике и цитогенетике.</w:t>
      </w:r>
    </w:p>
    <w:p w:rsidR="00726746" w:rsidRPr="00855B0B" w:rsidRDefault="00726746" w:rsidP="00855B0B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Билет № 15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Наследственная изменчивость: комбинативная и мутационная. Последствия влияния мутагенов на организм человека. Защита окружающей среды от загрязнения мутагенами.</w:t>
      </w:r>
    </w:p>
    <w:p w:rsidR="00726746" w:rsidRPr="00855B0B" w:rsidRDefault="00726746" w:rsidP="00726746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Жизненный цикл клетки: интерфаза и митоз. Фазы митоза. Биологическое значение митоза.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Закономерности наследственности, установленные Г. Менделем при </w:t>
      </w:r>
      <w:proofErr w:type="spellStart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дигибридном</w:t>
      </w:r>
      <w:proofErr w:type="spellEnd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скрещивании, их цитологические основы.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5B0B"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Практическое задание: задача по генетике и цитогенетике.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Билет № 16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Мейоз, его фазы. Биологическое значение. Развитие половые клеток у животных.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Генетика пола. Соотношение полов. Наследование признаков, сцепленных с полом.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Сравнительная характеристика </w:t>
      </w:r>
      <w:proofErr w:type="spellStart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эукариотических</w:t>
      </w:r>
      <w:proofErr w:type="spellEnd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клеток. </w:t>
      </w:r>
    </w:p>
    <w:p w:rsidR="00855B0B" w:rsidRPr="00855B0B" w:rsidRDefault="00855B0B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Практическое задание: задача по генетике и цитогенетике.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Билет № 17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Бактерии. Строение, классификация, особенности и значение. </w:t>
      </w:r>
      <w:proofErr w:type="spellStart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Фототрофы</w:t>
      </w:r>
      <w:proofErr w:type="spellEnd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хемотрофы</w:t>
      </w:r>
      <w:proofErr w:type="spellEnd"/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Г.Мендель – основоположник генетики. Генетика как наука, основные методы. Основная генетическая терминология и символика.</w:t>
      </w:r>
    </w:p>
    <w:p w:rsidR="00726746" w:rsidRPr="00855B0B" w:rsidRDefault="00726746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Клеточная и генная инженерия. </w:t>
      </w:r>
    </w:p>
    <w:p w:rsidR="00855B0B" w:rsidRPr="00855B0B" w:rsidRDefault="00855B0B" w:rsidP="00726746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Практическое задание: задача по генетике и цитогенетике.</w:t>
      </w:r>
    </w:p>
    <w:p w:rsidR="00102AE8" w:rsidRPr="00855B0B" w:rsidRDefault="00102AE8" w:rsidP="00855B0B">
      <w:pPr>
        <w:shd w:val="clear" w:color="auto" w:fill="F7F7F7"/>
        <w:spacing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02AE8" w:rsidRPr="00855B0B" w:rsidSect="000F69D6">
      <w:pgSz w:w="11906" w:h="16838"/>
      <w:pgMar w:top="568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109"/>
    <w:multiLevelType w:val="hybridMultilevel"/>
    <w:tmpl w:val="17B4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8AA"/>
    <w:multiLevelType w:val="hybridMultilevel"/>
    <w:tmpl w:val="17B4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2A63"/>
    <w:multiLevelType w:val="hybridMultilevel"/>
    <w:tmpl w:val="17B4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15329"/>
    <w:multiLevelType w:val="hybridMultilevel"/>
    <w:tmpl w:val="17B4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B6A3B"/>
    <w:multiLevelType w:val="hybridMultilevel"/>
    <w:tmpl w:val="3190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00C7F"/>
    <w:multiLevelType w:val="hybridMultilevel"/>
    <w:tmpl w:val="17B4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31008"/>
    <w:multiLevelType w:val="hybridMultilevel"/>
    <w:tmpl w:val="17B4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91EC4"/>
    <w:multiLevelType w:val="hybridMultilevel"/>
    <w:tmpl w:val="17B4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36D7D"/>
    <w:multiLevelType w:val="hybridMultilevel"/>
    <w:tmpl w:val="17B4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75E9E"/>
    <w:multiLevelType w:val="hybridMultilevel"/>
    <w:tmpl w:val="17B4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335E6"/>
    <w:multiLevelType w:val="hybridMultilevel"/>
    <w:tmpl w:val="17B4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A42"/>
    <w:rsid w:val="00005F30"/>
    <w:rsid w:val="000F69D6"/>
    <w:rsid w:val="00102AE8"/>
    <w:rsid w:val="00103B34"/>
    <w:rsid w:val="00116A94"/>
    <w:rsid w:val="001C20C5"/>
    <w:rsid w:val="001D6594"/>
    <w:rsid w:val="00271159"/>
    <w:rsid w:val="002C24D6"/>
    <w:rsid w:val="00330C53"/>
    <w:rsid w:val="00407D8B"/>
    <w:rsid w:val="00445994"/>
    <w:rsid w:val="004F2C01"/>
    <w:rsid w:val="005369B5"/>
    <w:rsid w:val="005F644B"/>
    <w:rsid w:val="00610A42"/>
    <w:rsid w:val="0061274F"/>
    <w:rsid w:val="00626561"/>
    <w:rsid w:val="00660049"/>
    <w:rsid w:val="00726746"/>
    <w:rsid w:val="0073025B"/>
    <w:rsid w:val="007F1055"/>
    <w:rsid w:val="00855B0B"/>
    <w:rsid w:val="008B189B"/>
    <w:rsid w:val="009078C8"/>
    <w:rsid w:val="00914787"/>
    <w:rsid w:val="00967F0A"/>
    <w:rsid w:val="009C5009"/>
    <w:rsid w:val="009E4E75"/>
    <w:rsid w:val="00AA01BA"/>
    <w:rsid w:val="00B72645"/>
    <w:rsid w:val="00BC646E"/>
    <w:rsid w:val="00BF4263"/>
    <w:rsid w:val="00C11D7E"/>
    <w:rsid w:val="00C81E2E"/>
    <w:rsid w:val="00D55BD9"/>
    <w:rsid w:val="00D74F41"/>
    <w:rsid w:val="00D8260A"/>
    <w:rsid w:val="00E3472B"/>
    <w:rsid w:val="00E360E8"/>
    <w:rsid w:val="00E97A5C"/>
    <w:rsid w:val="00F05F1D"/>
    <w:rsid w:val="00F26833"/>
    <w:rsid w:val="00F63D58"/>
    <w:rsid w:val="00FB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A4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F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F42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30</cp:revision>
  <dcterms:created xsi:type="dcterms:W3CDTF">2014-03-16T19:50:00Z</dcterms:created>
  <dcterms:modified xsi:type="dcterms:W3CDTF">2018-11-29T09:28:00Z</dcterms:modified>
</cp:coreProperties>
</file>